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F5D6" w14:textId="2711329F" w:rsidR="0080624B" w:rsidRDefault="008A4FA9" w:rsidP="00B9138B">
      <w:pPr>
        <w:jc w:val="center"/>
        <w:rPr>
          <w:rFonts w:ascii="HGMaruGothicMPRO" w:eastAsia="HGMaruGothicMPRO" w:hAnsi="HGMaruGothicMPRO"/>
          <w:sz w:val="24"/>
          <w:szCs w:val="24"/>
        </w:rPr>
      </w:pPr>
      <w:r w:rsidRPr="00423C20">
        <w:rPr>
          <w:rFonts w:ascii="HGMaruGothicMPRO" w:eastAsia="HGMaruGothicMPRO" w:hAnsi="HGMaruGothicMPRO" w:hint="eastAsia"/>
          <w:b/>
          <w:bCs/>
          <w:sz w:val="24"/>
          <w:szCs w:val="24"/>
        </w:rPr>
        <w:t>豊橋市民病院</w:t>
      </w:r>
      <w:r w:rsidR="00B9138B">
        <w:rPr>
          <w:rFonts w:ascii="HGMaruGothicMPRO" w:eastAsia="HGMaruGothicMPRO" w:hAnsi="HGMaruGothicMPRO" w:hint="eastAsia"/>
          <w:b/>
          <w:bCs/>
          <w:sz w:val="24"/>
          <w:szCs w:val="24"/>
        </w:rPr>
        <w:t xml:space="preserve">　「</w:t>
      </w:r>
      <w:r w:rsidRPr="00423C20">
        <w:rPr>
          <w:rFonts w:ascii="HGMaruGothicMPRO" w:eastAsia="HGMaruGothicMPRO" w:hAnsi="HGMaruGothicMPRO" w:hint="eastAsia"/>
          <w:b/>
          <w:bCs/>
          <w:sz w:val="24"/>
          <w:szCs w:val="24"/>
        </w:rPr>
        <w:t>健康観察</w:t>
      </w:r>
      <w:r w:rsidRPr="003B7E9D">
        <w:rPr>
          <w:rFonts w:ascii="HGMaruGothicMPRO" w:eastAsia="HGMaruGothicMPRO" w:hAnsi="HGMaruGothicMPRO" w:hint="eastAsia"/>
          <w:sz w:val="24"/>
          <w:szCs w:val="24"/>
        </w:rPr>
        <w:t>表</w:t>
      </w:r>
      <w:r w:rsidR="00B9138B">
        <w:rPr>
          <w:rFonts w:ascii="HGMaruGothicMPRO" w:eastAsia="HGMaruGothicMPRO" w:hAnsi="HGMaruGothicMPRO" w:hint="eastAsia"/>
          <w:sz w:val="24"/>
          <w:szCs w:val="24"/>
        </w:rPr>
        <w:t>」</w:t>
      </w:r>
    </w:p>
    <w:p w14:paraId="7F9DA515" w14:textId="77777777" w:rsidR="003B7E9D" w:rsidRPr="003B7E9D" w:rsidRDefault="003B7E9D" w:rsidP="004F46A2">
      <w:pPr>
        <w:jc w:val="center"/>
        <w:rPr>
          <w:rFonts w:ascii="HGMaruGothicMPRO" w:eastAsia="HGMaruGothicMPRO" w:hAnsi="HGMaruGothicMPRO"/>
          <w:sz w:val="24"/>
          <w:szCs w:val="24"/>
        </w:rPr>
      </w:pPr>
    </w:p>
    <w:tbl>
      <w:tblPr>
        <w:tblStyle w:val="a7"/>
        <w:tblpPr w:leftFromText="142" w:rightFromText="142" w:vertAnchor="page" w:horzAnchor="margin" w:tblpXSpec="center" w:tblpY="2381"/>
        <w:tblW w:w="9932" w:type="dxa"/>
        <w:tblLook w:val="04A0" w:firstRow="1" w:lastRow="0" w:firstColumn="1" w:lastColumn="0" w:noHBand="0" w:noVBand="1"/>
      </w:tblPr>
      <w:tblGrid>
        <w:gridCol w:w="1276"/>
        <w:gridCol w:w="1144"/>
        <w:gridCol w:w="992"/>
        <w:gridCol w:w="992"/>
        <w:gridCol w:w="992"/>
        <w:gridCol w:w="1134"/>
        <w:gridCol w:w="1134"/>
        <w:gridCol w:w="2268"/>
      </w:tblGrid>
      <w:tr w:rsidR="0080624B" w:rsidRPr="003B7E9D" w14:paraId="130A7A64" w14:textId="77777777" w:rsidTr="004F46A2">
        <w:trPr>
          <w:trHeight w:val="397"/>
        </w:trPr>
        <w:tc>
          <w:tcPr>
            <w:tcW w:w="1276" w:type="dxa"/>
            <w:vAlign w:val="center"/>
          </w:tcPr>
          <w:p w14:paraId="41BF7D10"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月　日</w:t>
            </w:r>
          </w:p>
        </w:tc>
        <w:tc>
          <w:tcPr>
            <w:tcW w:w="1144" w:type="dxa"/>
            <w:vAlign w:val="center"/>
          </w:tcPr>
          <w:p w14:paraId="6A2D9E6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体温</w:t>
            </w:r>
          </w:p>
        </w:tc>
        <w:tc>
          <w:tcPr>
            <w:tcW w:w="992" w:type="dxa"/>
            <w:vAlign w:val="center"/>
          </w:tcPr>
          <w:p w14:paraId="7322120E"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咽頭痛</w:t>
            </w:r>
          </w:p>
        </w:tc>
        <w:tc>
          <w:tcPr>
            <w:tcW w:w="992" w:type="dxa"/>
            <w:vAlign w:val="center"/>
          </w:tcPr>
          <w:p w14:paraId="7D1B97F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咳嗽</w:t>
            </w:r>
          </w:p>
        </w:tc>
        <w:tc>
          <w:tcPr>
            <w:tcW w:w="992" w:type="dxa"/>
            <w:vAlign w:val="center"/>
          </w:tcPr>
          <w:p w14:paraId="26A21316"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鼻汁</w:t>
            </w:r>
          </w:p>
        </w:tc>
        <w:tc>
          <w:tcPr>
            <w:tcW w:w="1134" w:type="dxa"/>
            <w:vAlign w:val="center"/>
          </w:tcPr>
          <w:p w14:paraId="32C2EE90"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倦怠感</w:t>
            </w:r>
          </w:p>
        </w:tc>
        <w:tc>
          <w:tcPr>
            <w:tcW w:w="1134" w:type="dxa"/>
            <w:vAlign w:val="center"/>
          </w:tcPr>
          <w:p w14:paraId="7B46CD4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味覚・</w:t>
            </w:r>
          </w:p>
          <w:p w14:paraId="663EC54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嗅覚異常</w:t>
            </w:r>
          </w:p>
        </w:tc>
        <w:tc>
          <w:tcPr>
            <w:tcW w:w="2268" w:type="dxa"/>
            <w:vAlign w:val="center"/>
          </w:tcPr>
          <w:p w14:paraId="112351E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その他症状</w:t>
            </w:r>
          </w:p>
        </w:tc>
      </w:tr>
      <w:tr w:rsidR="0080624B" w:rsidRPr="003B7E9D" w14:paraId="2B3648CC" w14:textId="77777777" w:rsidTr="004F46A2">
        <w:trPr>
          <w:trHeight w:val="454"/>
        </w:trPr>
        <w:tc>
          <w:tcPr>
            <w:tcW w:w="1276" w:type="dxa"/>
            <w:vAlign w:val="center"/>
          </w:tcPr>
          <w:p w14:paraId="140615E3" w14:textId="77777777" w:rsidR="0080624B" w:rsidRPr="003B7E9D" w:rsidRDefault="0080624B" w:rsidP="0080624B">
            <w:pPr>
              <w:ind w:leftChars="-14" w:left="-29" w:firstLineChars="200" w:firstLine="480"/>
              <w:rPr>
                <w:rFonts w:ascii="HGMaruGothicMPRO" w:eastAsia="HGMaruGothicMPRO" w:hAnsi="HGMaruGothicMPRO"/>
                <w:sz w:val="24"/>
                <w:szCs w:val="24"/>
              </w:rPr>
            </w:pPr>
            <w:r w:rsidRPr="003B7E9D">
              <w:rPr>
                <w:rFonts w:ascii="HGMaruGothicMPRO" w:eastAsia="HGMaruGothicMPRO" w:hAnsi="HGMaruGothicMPRO" w:hint="eastAsia"/>
                <w:sz w:val="24"/>
                <w:szCs w:val="24"/>
              </w:rPr>
              <w:t>／</w:t>
            </w:r>
          </w:p>
        </w:tc>
        <w:tc>
          <w:tcPr>
            <w:tcW w:w="1144" w:type="dxa"/>
            <w:vAlign w:val="center"/>
          </w:tcPr>
          <w:p w14:paraId="48826AD9"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4E49E850"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04622AF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451720C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350F3A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39FBEC1"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5265ECB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26C9E77E" w14:textId="77777777" w:rsidTr="004F46A2">
        <w:trPr>
          <w:trHeight w:val="454"/>
        </w:trPr>
        <w:tc>
          <w:tcPr>
            <w:tcW w:w="1276" w:type="dxa"/>
            <w:vAlign w:val="center"/>
          </w:tcPr>
          <w:p w14:paraId="5C9395A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24E1BFFA"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038EA12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11C92C0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6DAA369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35FC63D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E8E2E9B"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1F9EB67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00198D0D" w14:textId="77777777" w:rsidTr="004F46A2">
        <w:trPr>
          <w:trHeight w:val="454"/>
        </w:trPr>
        <w:tc>
          <w:tcPr>
            <w:tcW w:w="1276" w:type="dxa"/>
            <w:vAlign w:val="center"/>
          </w:tcPr>
          <w:p w14:paraId="2AC2897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04207905" w14:textId="77777777" w:rsidR="0080624B" w:rsidRPr="003B7E9D" w:rsidRDefault="0080624B" w:rsidP="0080624B">
            <w:pPr>
              <w:ind w:firstLineChars="22" w:firstLine="46"/>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6CCF5FA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6A9645CA"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22003D69"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E40B59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13844B6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554CD879"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415627CA" w14:textId="77777777" w:rsidTr="004F46A2">
        <w:trPr>
          <w:trHeight w:val="454"/>
        </w:trPr>
        <w:tc>
          <w:tcPr>
            <w:tcW w:w="1276" w:type="dxa"/>
            <w:vAlign w:val="center"/>
          </w:tcPr>
          <w:p w14:paraId="6F44DF3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40337933"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11BD80B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2DFF57C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37D8283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A8BB086"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5C00101F"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0977507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4F723891" w14:textId="77777777" w:rsidTr="004F46A2">
        <w:trPr>
          <w:trHeight w:val="454"/>
        </w:trPr>
        <w:tc>
          <w:tcPr>
            <w:tcW w:w="1276" w:type="dxa"/>
            <w:vAlign w:val="center"/>
          </w:tcPr>
          <w:p w14:paraId="21414C5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6119BAC2"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331E7D91"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33C3FC6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00B6649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03CD927"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69639C2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2D69D08B"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1C4BA457" w14:textId="77777777" w:rsidTr="004F46A2">
        <w:trPr>
          <w:trHeight w:val="454"/>
        </w:trPr>
        <w:tc>
          <w:tcPr>
            <w:tcW w:w="1276" w:type="dxa"/>
            <w:vAlign w:val="center"/>
          </w:tcPr>
          <w:p w14:paraId="6BF0E4DF"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138922D2"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0F0983A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7B0D057E"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3D98B2D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61132D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CD7B140"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79B7D3F7"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73E24F55" w14:textId="77777777" w:rsidTr="004F46A2">
        <w:trPr>
          <w:trHeight w:val="454"/>
        </w:trPr>
        <w:tc>
          <w:tcPr>
            <w:tcW w:w="1276" w:type="dxa"/>
            <w:vAlign w:val="center"/>
          </w:tcPr>
          <w:p w14:paraId="1CEC6FF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358FAF05"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643A2250"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25434C8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21DC8FDF"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5881EE7"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21642EE"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5B129B7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74F9C8A7" w14:textId="77777777" w:rsidTr="004F46A2">
        <w:trPr>
          <w:trHeight w:val="454"/>
        </w:trPr>
        <w:tc>
          <w:tcPr>
            <w:tcW w:w="1276" w:type="dxa"/>
            <w:vAlign w:val="center"/>
          </w:tcPr>
          <w:p w14:paraId="4C0A77C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48A2BA21"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25CB68D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0781ECAE"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1E618A4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1F01BE8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0F7E00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6059ED8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19D682C0" w14:textId="77777777" w:rsidTr="004F46A2">
        <w:trPr>
          <w:trHeight w:val="454"/>
        </w:trPr>
        <w:tc>
          <w:tcPr>
            <w:tcW w:w="1276" w:type="dxa"/>
            <w:vAlign w:val="center"/>
          </w:tcPr>
          <w:p w14:paraId="2D93977E"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12279B1C"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14764EF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19BF8896"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63E7A0D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4811EA0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24B5EB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507E56D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4A40982B" w14:textId="77777777" w:rsidTr="004F46A2">
        <w:trPr>
          <w:trHeight w:val="454"/>
        </w:trPr>
        <w:tc>
          <w:tcPr>
            <w:tcW w:w="1276" w:type="dxa"/>
            <w:vAlign w:val="center"/>
          </w:tcPr>
          <w:p w14:paraId="5562B0E7"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46296DC0"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3E6444CE"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27B0557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32CAE29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C645F9A"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1B46420"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2071D68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2F5E8CC9" w14:textId="77777777" w:rsidTr="004F46A2">
        <w:trPr>
          <w:trHeight w:val="454"/>
        </w:trPr>
        <w:tc>
          <w:tcPr>
            <w:tcW w:w="1276" w:type="dxa"/>
            <w:vAlign w:val="center"/>
          </w:tcPr>
          <w:p w14:paraId="2B1A854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33771470"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7A57CFE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15CF81C6"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54B24CE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573C9700"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4A79C27A"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3C26963E"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1D33CB2C" w14:textId="77777777" w:rsidTr="004F46A2">
        <w:trPr>
          <w:trHeight w:val="454"/>
        </w:trPr>
        <w:tc>
          <w:tcPr>
            <w:tcW w:w="1276" w:type="dxa"/>
            <w:vAlign w:val="center"/>
          </w:tcPr>
          <w:p w14:paraId="594BC0B4"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4A2C9062"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2AABD50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1D17FD5B"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3C5F4C0C"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EF546D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12ABA82F"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5E5FD32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1A7AA780" w14:textId="77777777" w:rsidTr="004F46A2">
        <w:trPr>
          <w:trHeight w:val="454"/>
        </w:trPr>
        <w:tc>
          <w:tcPr>
            <w:tcW w:w="1276" w:type="dxa"/>
            <w:vAlign w:val="center"/>
          </w:tcPr>
          <w:p w14:paraId="67060836"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6D75E66B"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5F1578C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55C839E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7D61F5D5"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3220DEF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3215B96A"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0676E6A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484E9F8C" w14:textId="77777777" w:rsidTr="004F46A2">
        <w:trPr>
          <w:trHeight w:val="454"/>
        </w:trPr>
        <w:tc>
          <w:tcPr>
            <w:tcW w:w="1276" w:type="dxa"/>
            <w:vAlign w:val="center"/>
          </w:tcPr>
          <w:p w14:paraId="6E789A6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23C7AD58"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3E51D9AB"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651840A6"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6E74FDBD"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193728E9"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74291FD3"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68B6CFCB"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r w:rsidR="0080624B" w:rsidRPr="003B7E9D" w14:paraId="6F719D21" w14:textId="77777777" w:rsidTr="004F46A2">
        <w:trPr>
          <w:trHeight w:val="454"/>
        </w:trPr>
        <w:tc>
          <w:tcPr>
            <w:tcW w:w="1276" w:type="dxa"/>
            <w:vAlign w:val="center"/>
          </w:tcPr>
          <w:p w14:paraId="0B4BA0EB"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sz w:val="24"/>
                <w:szCs w:val="24"/>
              </w:rPr>
              <w:t>／</w:t>
            </w:r>
          </w:p>
        </w:tc>
        <w:tc>
          <w:tcPr>
            <w:tcW w:w="1144" w:type="dxa"/>
            <w:vAlign w:val="center"/>
          </w:tcPr>
          <w:p w14:paraId="6F690FCA" w14:textId="77777777" w:rsidR="0080624B" w:rsidRPr="003B7E9D" w:rsidRDefault="0080624B" w:rsidP="0080624B">
            <w:pPr>
              <w:jc w:val="right"/>
              <w:rPr>
                <w:rFonts w:ascii="HGMaruGothicMPRO" w:eastAsia="HGMaruGothicMPRO" w:hAnsi="HGMaruGothicMPRO"/>
              </w:rPr>
            </w:pPr>
            <w:r w:rsidRPr="003B7E9D">
              <w:rPr>
                <w:rFonts w:ascii="HGMaruGothicMPRO" w:eastAsia="HGMaruGothicMPRO" w:hAnsi="HGMaruGothicMPRO" w:hint="eastAsia"/>
              </w:rPr>
              <w:t>℃</w:t>
            </w:r>
          </w:p>
        </w:tc>
        <w:tc>
          <w:tcPr>
            <w:tcW w:w="992" w:type="dxa"/>
            <w:vAlign w:val="center"/>
          </w:tcPr>
          <w:p w14:paraId="2C8FAFF8"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1F5E930A"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992" w:type="dxa"/>
            <w:vAlign w:val="center"/>
          </w:tcPr>
          <w:p w14:paraId="0A3BA73A"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2D8AFF37"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1134" w:type="dxa"/>
            <w:vAlign w:val="center"/>
          </w:tcPr>
          <w:p w14:paraId="486D9BB9"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有・無</w:t>
            </w:r>
          </w:p>
        </w:tc>
        <w:tc>
          <w:tcPr>
            <w:tcW w:w="2268" w:type="dxa"/>
            <w:vAlign w:val="center"/>
          </w:tcPr>
          <w:p w14:paraId="2FFBF1A2" w14:textId="77777777" w:rsidR="0080624B" w:rsidRPr="003B7E9D" w:rsidRDefault="0080624B" w:rsidP="0080624B">
            <w:pPr>
              <w:jc w:val="center"/>
              <w:rPr>
                <w:rFonts w:ascii="HGMaruGothicMPRO" w:eastAsia="HGMaruGothicMPRO" w:hAnsi="HGMaruGothicMPRO"/>
              </w:rPr>
            </w:pPr>
            <w:r w:rsidRPr="003B7E9D">
              <w:rPr>
                <w:rFonts w:ascii="HGMaruGothicMPRO" w:eastAsia="HGMaruGothicMPRO" w:hAnsi="HGMaruGothicMPRO" w:hint="eastAsia"/>
              </w:rPr>
              <w:t>有（　　　　　）・無</w:t>
            </w:r>
          </w:p>
        </w:tc>
      </w:tr>
    </w:tbl>
    <w:p w14:paraId="6F1C8B30" w14:textId="3514B06A" w:rsidR="0080624B" w:rsidRPr="003B7E9D" w:rsidRDefault="008A4FA9" w:rsidP="0080624B">
      <w:pPr>
        <w:pStyle w:val="a8"/>
        <w:numPr>
          <w:ilvl w:val="0"/>
          <w:numId w:val="3"/>
        </w:numPr>
        <w:ind w:leftChars="0"/>
        <w:jc w:val="left"/>
        <w:rPr>
          <w:rFonts w:ascii="HGMaruGothicMPRO" w:eastAsia="HGMaruGothicMPRO" w:hAnsi="HGMaruGothicMPRO"/>
        </w:rPr>
      </w:pPr>
      <w:r w:rsidRPr="003B7E9D">
        <w:rPr>
          <w:rFonts w:ascii="HGMaruGothicMPRO" w:eastAsia="HGMaruGothicMPRO" w:hAnsi="HGMaruGothicMPRO" w:hint="eastAsia"/>
        </w:rPr>
        <w:t>研修日14日前からの体温および症状の有無についてご記入をお願いします。（研修当日まで）</w:t>
      </w:r>
    </w:p>
    <w:p w14:paraId="07571A33" w14:textId="77777777" w:rsidR="0080624B" w:rsidRPr="004F46A2" w:rsidRDefault="0080624B" w:rsidP="004F46A2">
      <w:pPr>
        <w:pStyle w:val="a8"/>
        <w:ind w:leftChars="0" w:left="-4" w:rightChars="-202" w:right="-424"/>
        <w:jc w:val="left"/>
      </w:pPr>
    </w:p>
    <w:p w14:paraId="71AF0A0F" w14:textId="48208BAB" w:rsidR="0080624B" w:rsidRPr="003B7E9D" w:rsidRDefault="004F46A2" w:rsidP="004F46A2">
      <w:pPr>
        <w:pStyle w:val="a8"/>
        <w:ind w:leftChars="-200" w:left="8" w:hangingChars="204" w:hanging="428"/>
        <w:jc w:val="left"/>
        <w:rPr>
          <w:rFonts w:ascii="HGMaruGothicMPRO" w:eastAsia="HGMaruGothicMPRO" w:hAnsi="HGMaruGothicMPRO"/>
        </w:rPr>
      </w:pPr>
      <w:r w:rsidRPr="003B7E9D">
        <w:rPr>
          <w:rFonts w:ascii="HGMaruGothicMPRO" w:eastAsia="HGMaruGothicMPRO" w:hAnsi="HGMaruGothicMPRO" w:hint="eastAsia"/>
        </w:rPr>
        <w:t>２．</w:t>
      </w:r>
      <w:r w:rsidR="0080624B" w:rsidRPr="003B7E9D">
        <w:rPr>
          <w:rFonts w:ascii="HGMaruGothicMPRO" w:eastAsia="HGMaruGothicMPRO" w:hAnsi="HGMaruGothicMPRO" w:hint="eastAsia"/>
        </w:rPr>
        <w:t>以下について研修当日</w:t>
      </w:r>
      <w:r w:rsidRPr="003B7E9D">
        <w:rPr>
          <w:rFonts w:ascii="HGMaruGothicMPRO" w:eastAsia="HGMaruGothicMPRO" w:hAnsi="HGMaruGothicMPRO" w:hint="eastAsia"/>
        </w:rPr>
        <w:t>に</w:t>
      </w:r>
      <w:r w:rsidR="0080624B" w:rsidRPr="003B7E9D">
        <w:rPr>
          <w:rFonts w:ascii="HGMaruGothicMPRO" w:eastAsia="HGMaruGothicMPRO" w:hAnsi="HGMaruGothicMPRO" w:hint="eastAsia"/>
        </w:rPr>
        <w:t>ご記入ください。</w:t>
      </w:r>
    </w:p>
    <w:p w14:paraId="0D00AEE2" w14:textId="232A119C" w:rsidR="0080624B" w:rsidRPr="003B7E9D" w:rsidRDefault="0080624B" w:rsidP="0080624B">
      <w:pPr>
        <w:pStyle w:val="a8"/>
        <w:numPr>
          <w:ilvl w:val="0"/>
          <w:numId w:val="2"/>
        </w:numPr>
        <w:ind w:leftChars="0" w:left="0" w:hanging="426"/>
        <w:jc w:val="left"/>
        <w:rPr>
          <w:rFonts w:ascii="HGMaruGothicMPRO" w:eastAsia="HGMaruGothicMPRO" w:hAnsi="HGMaruGothicMPRO"/>
        </w:rPr>
      </w:pPr>
      <w:r w:rsidRPr="003B7E9D">
        <w:rPr>
          <w:rFonts w:ascii="HGMaruGothicMPRO" w:eastAsia="HGMaruGothicMPRO" w:hAnsi="HGMaruGothicMPRO" w:hint="eastAsia"/>
        </w:rPr>
        <w:t xml:space="preserve">この2週間、感染者の多い地域に移動をしていない（　はい　</w:t>
      </w:r>
      <w:r w:rsidR="004F46A2" w:rsidRPr="003B7E9D">
        <w:rPr>
          <w:rFonts w:ascii="HGMaruGothicMPRO" w:eastAsia="HGMaruGothicMPRO" w:hAnsi="HGMaruGothicMPRO" w:hint="eastAsia"/>
        </w:rPr>
        <w:t xml:space="preserve">・　</w:t>
      </w:r>
      <w:r w:rsidRPr="003B7E9D">
        <w:rPr>
          <w:rFonts w:ascii="HGMaruGothicMPRO" w:eastAsia="HGMaruGothicMPRO" w:hAnsi="HGMaruGothicMPRO" w:hint="eastAsia"/>
        </w:rPr>
        <w:t>いいえ　）</w:t>
      </w:r>
    </w:p>
    <w:p w14:paraId="6E41CC12" w14:textId="187C6034" w:rsidR="0080624B" w:rsidRPr="003B7E9D" w:rsidRDefault="0080624B" w:rsidP="004F46A2">
      <w:pPr>
        <w:pStyle w:val="a8"/>
        <w:numPr>
          <w:ilvl w:val="0"/>
          <w:numId w:val="2"/>
        </w:numPr>
        <w:ind w:leftChars="0" w:left="0" w:rightChars="-337" w:right="-708" w:hanging="426"/>
        <w:jc w:val="left"/>
        <w:rPr>
          <w:rFonts w:ascii="HGMaruGothicMPRO" w:eastAsia="HGMaruGothicMPRO" w:hAnsi="HGMaruGothicMPRO"/>
        </w:rPr>
      </w:pPr>
      <w:r w:rsidRPr="003B7E9D">
        <w:rPr>
          <w:rFonts w:ascii="HGMaruGothicMPRO" w:eastAsia="HGMaruGothicMPRO" w:hAnsi="HGMaruGothicMPRO" w:hint="eastAsia"/>
        </w:rPr>
        <w:t>この2週間、感染者数の多い地域に移動をした人と接していない（　はい</w:t>
      </w:r>
      <w:r w:rsidR="004F46A2" w:rsidRPr="003B7E9D">
        <w:rPr>
          <w:rFonts w:ascii="HGMaruGothicMPRO" w:eastAsia="HGMaruGothicMPRO" w:hAnsi="HGMaruGothicMPRO" w:hint="eastAsia"/>
        </w:rPr>
        <w:t xml:space="preserve">　・</w:t>
      </w:r>
      <w:r w:rsidRPr="003B7E9D">
        <w:rPr>
          <w:rFonts w:ascii="HGMaruGothicMPRO" w:eastAsia="HGMaruGothicMPRO" w:hAnsi="HGMaruGothicMPRO" w:hint="eastAsia"/>
        </w:rPr>
        <w:t xml:space="preserve">　</w:t>
      </w:r>
      <w:r w:rsidR="004F46A2" w:rsidRPr="003B7E9D">
        <w:rPr>
          <w:rFonts w:ascii="HGMaruGothicMPRO" w:eastAsia="HGMaruGothicMPRO" w:hAnsi="HGMaruGothicMPRO" w:hint="eastAsia"/>
        </w:rPr>
        <w:t xml:space="preserve">いいえ　</w:t>
      </w:r>
      <w:r w:rsidRPr="003B7E9D">
        <w:rPr>
          <w:rFonts w:ascii="HGMaruGothicMPRO" w:eastAsia="HGMaruGothicMPRO" w:hAnsi="HGMaruGothicMPRO" w:hint="eastAsia"/>
        </w:rPr>
        <w:t xml:space="preserve">）　</w:t>
      </w:r>
    </w:p>
    <w:p w14:paraId="6D3EC2AD" w14:textId="3CC6C66B" w:rsidR="0080624B" w:rsidRPr="003B7E9D" w:rsidRDefault="0080624B" w:rsidP="00E05C31">
      <w:pPr>
        <w:pStyle w:val="a8"/>
        <w:numPr>
          <w:ilvl w:val="0"/>
          <w:numId w:val="2"/>
        </w:numPr>
        <w:ind w:leftChars="-202" w:left="0" w:rightChars="-337" w:right="-708" w:hangingChars="202" w:hanging="424"/>
        <w:jc w:val="left"/>
        <w:rPr>
          <w:rFonts w:ascii="HGMaruGothicMPRO" w:eastAsia="HGMaruGothicMPRO" w:hAnsi="HGMaruGothicMPRO"/>
        </w:rPr>
      </w:pPr>
      <w:r w:rsidRPr="003B7E9D">
        <w:rPr>
          <w:rFonts w:ascii="HGMaruGothicMPRO" w:eastAsia="HGMaruGothicMPRO" w:hAnsi="HGMaruGothicMPRO" w:hint="eastAsia"/>
        </w:rPr>
        <w:t>この2週間、新型コロナウイルス感染症陽性者</w:t>
      </w:r>
      <w:r w:rsidR="00E05C31">
        <w:rPr>
          <w:rFonts w:ascii="HGMaruGothicMPRO" w:eastAsia="HGMaruGothicMPRO" w:hAnsi="HGMaruGothicMPRO" w:hint="eastAsia"/>
        </w:rPr>
        <w:t>・濃厚接触者</w:t>
      </w:r>
      <w:r w:rsidRPr="003B7E9D">
        <w:rPr>
          <w:rFonts w:ascii="HGMaruGothicMPRO" w:eastAsia="HGMaruGothicMPRO" w:hAnsi="HGMaruGothicMPRO" w:hint="eastAsia"/>
        </w:rPr>
        <w:t xml:space="preserve">と接していない（　はい　</w:t>
      </w:r>
      <w:r w:rsidR="004F46A2" w:rsidRPr="003B7E9D">
        <w:rPr>
          <w:rFonts w:ascii="HGMaruGothicMPRO" w:eastAsia="HGMaruGothicMPRO" w:hAnsi="HGMaruGothicMPRO" w:hint="eastAsia"/>
        </w:rPr>
        <w:t xml:space="preserve">・　</w:t>
      </w:r>
      <w:r w:rsidR="00E05C31">
        <w:rPr>
          <w:rFonts w:ascii="HGMaruGothicMPRO" w:eastAsia="HGMaruGothicMPRO" w:hAnsi="HGMaruGothicMPRO" w:hint="eastAsia"/>
        </w:rPr>
        <w:t>いい</w:t>
      </w:r>
      <w:r w:rsidRPr="003B7E9D">
        <w:rPr>
          <w:rFonts w:ascii="HGMaruGothicMPRO" w:eastAsia="HGMaruGothicMPRO" w:hAnsi="HGMaruGothicMPRO" w:hint="eastAsia"/>
        </w:rPr>
        <w:t>え　）</w:t>
      </w:r>
    </w:p>
    <w:p w14:paraId="6D8D68AF" w14:textId="77777777" w:rsidR="003B7E9D" w:rsidRPr="003B7E9D" w:rsidRDefault="003B7E9D" w:rsidP="0080624B">
      <w:pPr>
        <w:jc w:val="left"/>
        <w:rPr>
          <w:rFonts w:ascii="HGMaruGothicMPRO" w:eastAsia="HGMaruGothicMPRO" w:hAnsi="HGMaruGothicMPRO"/>
        </w:rPr>
      </w:pPr>
    </w:p>
    <w:p w14:paraId="16464D7A" w14:textId="6D0575CF" w:rsidR="0080624B" w:rsidRPr="003B7E9D" w:rsidRDefault="0080624B" w:rsidP="0080624B">
      <w:pPr>
        <w:jc w:val="left"/>
        <w:rPr>
          <w:rFonts w:ascii="HGMaruGothicMPRO" w:eastAsia="HGMaruGothicMPRO" w:hAnsi="HGMaruGothicMPRO"/>
        </w:rPr>
      </w:pPr>
      <w:r w:rsidRPr="003B7E9D">
        <w:rPr>
          <w:rFonts w:ascii="HGMaruGothicMPRO" w:eastAsia="HGMaruGothicMPRO" w:hAnsi="HGMaruGothicMPRO" w:hint="eastAsia"/>
        </w:rPr>
        <w:t>上記について内容に</w:t>
      </w:r>
      <w:r w:rsidR="004F46A2" w:rsidRPr="003B7E9D">
        <w:rPr>
          <w:rFonts w:ascii="HGMaruGothicMPRO" w:eastAsia="HGMaruGothicMPRO" w:hAnsi="HGMaruGothicMPRO" w:hint="eastAsia"/>
        </w:rPr>
        <w:t>間違いないことを確認しました。</w:t>
      </w:r>
    </w:p>
    <w:p w14:paraId="0832AE2F" w14:textId="1B50EDE2" w:rsidR="004F46A2" w:rsidRPr="003B7E9D" w:rsidRDefault="004F46A2" w:rsidP="0080624B">
      <w:pPr>
        <w:jc w:val="left"/>
        <w:rPr>
          <w:rFonts w:ascii="HGMaruGothicMPRO" w:eastAsia="HGMaruGothicMPRO" w:hAnsi="HGMaruGothicMPRO"/>
        </w:rPr>
      </w:pPr>
    </w:p>
    <w:p w14:paraId="59FBF6FD" w14:textId="236EC74C" w:rsidR="004F46A2" w:rsidRPr="003B7E9D" w:rsidRDefault="00423C20" w:rsidP="007E4186">
      <w:pPr>
        <w:jc w:val="left"/>
        <w:rPr>
          <w:rFonts w:ascii="HGMaruGothicMPRO" w:eastAsia="HGMaruGothicMPRO" w:hAnsi="HGMaruGothicMPRO"/>
          <w:u w:val="single"/>
        </w:rPr>
      </w:pPr>
      <w:r>
        <w:rPr>
          <w:rFonts w:ascii="HGMaruGothicMPRO" w:eastAsia="HGMaruGothicMPRO" w:hAnsi="HGMaruGothicMPRO" w:hint="eastAsia"/>
        </w:rPr>
        <w:t xml:space="preserve">記入日　　　　　</w:t>
      </w:r>
      <w:r w:rsidR="004F46A2" w:rsidRPr="003B7E9D">
        <w:rPr>
          <w:rFonts w:ascii="HGMaruGothicMPRO" w:eastAsia="HGMaruGothicMPRO" w:hAnsi="HGMaruGothicMPRO" w:hint="eastAsia"/>
        </w:rPr>
        <w:t xml:space="preserve">年　　月　　日　　　　</w:t>
      </w:r>
      <w:r w:rsidR="004F46A2" w:rsidRPr="003B7E9D">
        <w:rPr>
          <w:rFonts w:ascii="HGMaruGothicMPRO" w:eastAsia="HGMaruGothicMPRO" w:hAnsi="HGMaruGothicMPRO" w:hint="eastAsia"/>
          <w:u w:val="single"/>
        </w:rPr>
        <w:t xml:space="preserve">お名前　　　　　　　　　　　　　　　　　　　　　</w:t>
      </w:r>
    </w:p>
    <w:p w14:paraId="2A427DF9" w14:textId="64F5EF1E" w:rsidR="003B7E9D" w:rsidRDefault="003B7E9D" w:rsidP="0080624B">
      <w:pPr>
        <w:jc w:val="left"/>
        <w:rPr>
          <w:rFonts w:ascii="HGMaruGothicMPRO" w:eastAsia="HGMaruGothicMPRO" w:hAnsi="HGMaruGothicMPRO"/>
          <w:sz w:val="22"/>
          <w:u w:val="single"/>
        </w:rPr>
      </w:pPr>
    </w:p>
    <w:p w14:paraId="6B5FBBAA" w14:textId="54F185AB" w:rsidR="00C66646" w:rsidRPr="00B37DB2" w:rsidRDefault="003B7E9D" w:rsidP="0080624B">
      <w:pPr>
        <w:jc w:val="left"/>
        <w:rPr>
          <w:rFonts w:ascii="HGMaruGothicMPRO" w:eastAsia="HGMaruGothicMPRO" w:hAnsi="HGMaruGothicMPRO"/>
          <w:color w:val="000000" w:themeColor="text1"/>
          <w:sz w:val="22"/>
        </w:rPr>
      </w:pPr>
      <w:r w:rsidRPr="00B37DB2">
        <w:rPr>
          <w:rFonts w:ascii="HGMaruGothicMPRO" w:eastAsia="HGMaruGothicMPRO" w:hAnsi="HGMaruGothicMPRO" w:hint="eastAsia"/>
          <w:color w:val="000000" w:themeColor="text1"/>
          <w:sz w:val="22"/>
        </w:rPr>
        <w:t>※この用紙は研修当日提出していただきますので必ずご持参ください。</w:t>
      </w:r>
    </w:p>
    <w:p w14:paraId="1B46367A" w14:textId="7FB2229E" w:rsidR="00E05C31" w:rsidRPr="00B37DB2" w:rsidRDefault="00E05C31" w:rsidP="00DA49C0">
      <w:pPr>
        <w:ind w:left="220" w:hangingChars="100" w:hanging="220"/>
        <w:jc w:val="left"/>
        <w:rPr>
          <w:rFonts w:ascii="HGMaruGothicMPRO" w:eastAsia="HGMaruGothicMPRO" w:hAnsi="HGMaruGothicMPRO"/>
          <w:color w:val="000000" w:themeColor="text1"/>
          <w:sz w:val="22"/>
        </w:rPr>
      </w:pPr>
      <w:r w:rsidRPr="00B37DB2">
        <w:rPr>
          <w:rFonts w:ascii="HGMaruGothicMPRO" w:eastAsia="HGMaruGothicMPRO" w:hAnsi="HGMaruGothicMPRO" w:hint="eastAsia"/>
          <w:color w:val="000000" w:themeColor="text1"/>
          <w:sz w:val="22"/>
        </w:rPr>
        <w:t>※研修日の前日（月曜日の場合は前週の金曜日）に</w:t>
      </w:r>
      <w:r w:rsidR="00DA49C0" w:rsidRPr="00B37DB2">
        <w:rPr>
          <w:rFonts w:ascii="HGMaruGothicMPRO" w:eastAsia="HGMaruGothicMPRO" w:hAnsi="HGMaruGothicMPRO" w:hint="eastAsia"/>
          <w:color w:val="000000" w:themeColor="text1"/>
          <w:sz w:val="22"/>
        </w:rPr>
        <w:t>最終確認をし</w:t>
      </w:r>
      <w:r w:rsidR="00C66646" w:rsidRPr="00B37DB2">
        <w:rPr>
          <w:rFonts w:ascii="HGMaruGothicMPRO" w:eastAsia="HGMaruGothicMPRO" w:hAnsi="HGMaruGothicMPRO" w:hint="eastAsia"/>
          <w:color w:val="000000" w:themeColor="text1"/>
          <w:sz w:val="22"/>
        </w:rPr>
        <w:t>ますので、</w:t>
      </w:r>
      <w:r w:rsidR="00DA49C0" w:rsidRPr="00B37DB2">
        <w:rPr>
          <w:rFonts w:ascii="HGMaruGothicMPRO" w:eastAsia="HGMaruGothicMPRO" w:hAnsi="HGMaruGothicMPRO" w:hint="eastAsia"/>
          <w:color w:val="000000" w:themeColor="text1"/>
          <w:sz w:val="22"/>
        </w:rPr>
        <w:t>必ず下記まで電話連絡を</w:t>
      </w:r>
      <w:r w:rsidR="00605ACD" w:rsidRPr="00B37DB2">
        <w:rPr>
          <w:rFonts w:ascii="HGMaruGothicMPRO" w:eastAsia="HGMaruGothicMPRO" w:hAnsi="HGMaruGothicMPRO" w:hint="eastAsia"/>
          <w:color w:val="000000" w:themeColor="text1"/>
          <w:sz w:val="22"/>
        </w:rPr>
        <w:t>お願いします。</w:t>
      </w:r>
      <w:r w:rsidR="00DA49C0" w:rsidRPr="00B37DB2">
        <w:rPr>
          <w:rFonts w:ascii="HGMaruGothicMPRO" w:eastAsia="HGMaruGothicMPRO" w:hAnsi="HGMaruGothicMPRO" w:hint="eastAsia"/>
          <w:color w:val="000000" w:themeColor="text1"/>
          <w:sz w:val="22"/>
        </w:rPr>
        <w:t>（受付時間13：00～17：00）</w:t>
      </w:r>
    </w:p>
    <w:p w14:paraId="3BEC4897" w14:textId="17794CB7" w:rsidR="00E05C31" w:rsidRPr="00B37DB2" w:rsidRDefault="0080624B" w:rsidP="0080624B">
      <w:pPr>
        <w:jc w:val="left"/>
        <w:rPr>
          <w:rFonts w:ascii="HGMaruGothicMPRO" w:eastAsia="HGMaruGothicMPRO" w:hAnsi="HGMaruGothicMPRO"/>
          <w:color w:val="000000" w:themeColor="text1"/>
          <w:sz w:val="22"/>
        </w:rPr>
      </w:pPr>
      <w:r w:rsidRPr="00B37DB2">
        <w:rPr>
          <w:rFonts w:ascii="HGMaruGothicMPRO" w:eastAsia="HGMaruGothicMPRO" w:hAnsi="HGMaruGothicMPRO" w:hint="eastAsia"/>
          <w:color w:val="000000" w:themeColor="text1"/>
          <w:sz w:val="22"/>
        </w:rPr>
        <w:t>※当日、発熱や体調がすぐれない場合は</w:t>
      </w:r>
      <w:r w:rsidR="00C66646" w:rsidRPr="00B37DB2">
        <w:rPr>
          <w:rFonts w:ascii="HGMaruGothicMPRO" w:eastAsia="HGMaruGothicMPRO" w:hAnsi="HGMaruGothicMPRO" w:hint="eastAsia"/>
          <w:color w:val="000000" w:themeColor="text1"/>
          <w:sz w:val="22"/>
        </w:rPr>
        <w:t>来院せず、</w:t>
      </w:r>
      <w:r w:rsidR="00DA49C0" w:rsidRPr="00B37DB2">
        <w:rPr>
          <w:rFonts w:ascii="HGMaruGothicMPRO" w:eastAsia="HGMaruGothicMPRO" w:hAnsi="HGMaruGothicMPRO" w:hint="eastAsia"/>
          <w:color w:val="000000" w:themeColor="text1"/>
          <w:sz w:val="22"/>
        </w:rPr>
        <w:t>下記まで</w:t>
      </w:r>
      <w:r w:rsidR="00C66646" w:rsidRPr="00B37DB2">
        <w:rPr>
          <w:rFonts w:ascii="HGMaruGothicMPRO" w:eastAsia="HGMaruGothicMPRO" w:hAnsi="HGMaruGothicMPRO" w:hint="eastAsia"/>
          <w:color w:val="000000" w:themeColor="text1"/>
          <w:sz w:val="22"/>
        </w:rPr>
        <w:t>電話</w:t>
      </w:r>
      <w:r w:rsidRPr="00B37DB2">
        <w:rPr>
          <w:rFonts w:ascii="HGMaruGothicMPRO" w:eastAsia="HGMaruGothicMPRO" w:hAnsi="HGMaruGothicMPRO" w:hint="eastAsia"/>
          <w:color w:val="000000" w:themeColor="text1"/>
          <w:sz w:val="22"/>
        </w:rPr>
        <w:t>連絡</w:t>
      </w:r>
      <w:r w:rsidR="003B7E9D" w:rsidRPr="00B37DB2">
        <w:rPr>
          <w:rFonts w:ascii="HGMaruGothicMPRO" w:eastAsia="HGMaruGothicMPRO" w:hAnsi="HGMaruGothicMPRO" w:hint="eastAsia"/>
          <w:color w:val="000000" w:themeColor="text1"/>
          <w:sz w:val="22"/>
        </w:rPr>
        <w:t>をお願いします</w:t>
      </w:r>
      <w:r w:rsidRPr="00B37DB2">
        <w:rPr>
          <w:rFonts w:ascii="HGMaruGothicMPRO" w:eastAsia="HGMaruGothicMPRO" w:hAnsi="HGMaruGothicMPRO" w:hint="eastAsia"/>
          <w:color w:val="000000" w:themeColor="text1"/>
          <w:sz w:val="22"/>
        </w:rPr>
        <w:t>。</w:t>
      </w:r>
    </w:p>
    <w:p w14:paraId="73700334" w14:textId="20329851" w:rsidR="004F46A2" w:rsidRPr="003B7E9D" w:rsidRDefault="0080624B" w:rsidP="004F46A2">
      <w:pPr>
        <w:jc w:val="right"/>
        <w:rPr>
          <w:rFonts w:ascii="HGMaruGothicMPRO" w:eastAsia="HGMaruGothicMPRO" w:hAnsi="HGMaruGothicMPRO"/>
        </w:rPr>
      </w:pPr>
      <w:r w:rsidRPr="003B7E9D">
        <w:rPr>
          <w:rFonts w:ascii="HGMaruGothicMPRO" w:eastAsia="HGMaruGothicMPRO" w:hAnsi="HGMaruGothicMPRO" w:hint="eastAsia"/>
        </w:rPr>
        <w:t xml:space="preserve">豊橋市民病院 </w:t>
      </w:r>
      <w:r w:rsidR="00056743">
        <w:rPr>
          <w:rFonts w:ascii="HGMaruGothicMPRO" w:eastAsia="HGMaruGothicMPRO" w:hAnsi="HGMaruGothicMPRO" w:hint="eastAsia"/>
        </w:rPr>
        <w:t>新人キャリア発達支援科</w:t>
      </w:r>
      <w:r w:rsidRPr="003B7E9D">
        <w:rPr>
          <w:rFonts w:ascii="HGMaruGothicMPRO" w:eastAsia="HGMaruGothicMPRO" w:hAnsi="HGMaruGothicMPRO" w:hint="eastAsia"/>
        </w:rPr>
        <w:t>（</w:t>
      </w:r>
      <w:r w:rsidRPr="003B7E9D">
        <w:rPr>
          <w:rFonts w:ascii="HGMaruGothicMPRO" w:eastAsia="HGMaruGothicMPRO" w:hAnsi="HGMaruGothicMPRO"/>
        </w:rPr>
        <w:t>053</w:t>
      </w:r>
      <w:r w:rsidR="00E05C31">
        <w:rPr>
          <w:rFonts w:ascii="HGMaruGothicMPRO" w:eastAsia="HGMaruGothicMPRO" w:hAnsi="HGMaruGothicMPRO" w:hint="eastAsia"/>
        </w:rPr>
        <w:t>2</w:t>
      </w:r>
      <w:r w:rsidRPr="003B7E9D">
        <w:rPr>
          <w:rFonts w:ascii="HGMaruGothicMPRO" w:eastAsia="HGMaruGothicMPRO" w:hAnsi="HGMaruGothicMPRO"/>
        </w:rPr>
        <w:t>-</w:t>
      </w:r>
      <w:r w:rsidRPr="003B7E9D">
        <w:rPr>
          <w:rFonts w:ascii="HGMaruGothicMPRO" w:eastAsia="HGMaruGothicMPRO" w:hAnsi="HGMaruGothicMPRO" w:hint="eastAsia"/>
        </w:rPr>
        <w:t>33-</w:t>
      </w:r>
      <w:r w:rsidR="00056743" w:rsidRPr="00056743">
        <w:rPr>
          <w:rFonts w:ascii="HGMaruGothicMPRO" w:eastAsia="HGMaruGothicMPRO" w:hAnsi="HGMaruGothicMPRO" w:hint="eastAsia"/>
        </w:rPr>
        <w:t>33-6226</w:t>
      </w:r>
      <w:r w:rsidRPr="003B7E9D">
        <w:rPr>
          <w:rFonts w:ascii="HGMaruGothicMPRO" w:eastAsia="HGMaruGothicMPRO" w:hAnsi="HGMaruGothicMPRO" w:hint="eastAsia"/>
        </w:rPr>
        <w:t>）</w:t>
      </w:r>
    </w:p>
    <w:sectPr w:rsidR="004F46A2" w:rsidRPr="003B7E9D" w:rsidSect="003B7E9D">
      <w:pgSz w:w="11906" w:h="16838"/>
      <w:pgMar w:top="1134"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6201" w14:textId="77777777" w:rsidR="00485AE9" w:rsidRDefault="00485AE9" w:rsidP="00866B3A">
      <w:r>
        <w:separator/>
      </w:r>
    </w:p>
  </w:endnote>
  <w:endnote w:type="continuationSeparator" w:id="0">
    <w:p w14:paraId="42FFCA92" w14:textId="77777777" w:rsidR="00485AE9" w:rsidRDefault="00485AE9" w:rsidP="0086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明朝B">
    <w:altName w:val="游ゴシック"/>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112F" w14:textId="77777777" w:rsidR="00485AE9" w:rsidRDefault="00485AE9" w:rsidP="00866B3A">
      <w:r>
        <w:separator/>
      </w:r>
    </w:p>
  </w:footnote>
  <w:footnote w:type="continuationSeparator" w:id="0">
    <w:p w14:paraId="2D5368E2" w14:textId="77777777" w:rsidR="00485AE9" w:rsidRDefault="00485AE9" w:rsidP="00866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74CD6"/>
    <w:multiLevelType w:val="hybridMultilevel"/>
    <w:tmpl w:val="14E61DC8"/>
    <w:lvl w:ilvl="0" w:tplc="CF325956">
      <w:start w:val="1"/>
      <w:numFmt w:val="decimal"/>
      <w:lvlText w:val="%1"/>
      <w:lvlJc w:val="left"/>
      <w:pPr>
        <w:ind w:left="360" w:hanging="360"/>
      </w:pPr>
      <w:rPr>
        <w:rFonts w:hint="default"/>
      </w:rPr>
    </w:lvl>
    <w:lvl w:ilvl="1" w:tplc="C366CD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BF7D04"/>
    <w:multiLevelType w:val="hybridMultilevel"/>
    <w:tmpl w:val="B91269FE"/>
    <w:lvl w:ilvl="0" w:tplc="D4204664">
      <w:start w:val="1"/>
      <w:numFmt w:val="decimalFullWidth"/>
      <w:lvlText w:val="%1．"/>
      <w:lvlJc w:val="left"/>
      <w:pPr>
        <w:ind w:left="-4"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 w15:restartNumberingAfterBreak="0">
    <w:nsid w:val="7EDF0348"/>
    <w:multiLevelType w:val="hybridMultilevel"/>
    <w:tmpl w:val="D4069392"/>
    <w:lvl w:ilvl="0" w:tplc="E4A88734">
      <w:start w:val="1"/>
      <w:numFmt w:val="decimalEnclosedCircle"/>
      <w:lvlText w:val="%1"/>
      <w:lvlJc w:val="left"/>
      <w:pPr>
        <w:ind w:left="732" w:hanging="360"/>
      </w:pPr>
      <w:rPr>
        <w:rFonts w:ascii="HGS明朝B" w:eastAsia="HGS明朝B" w:hAnsiTheme="minorHAnsi" w:cstheme="minorBidi"/>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num w:numId="1" w16cid:durableId="275522443">
    <w:abstractNumId w:val="0"/>
  </w:num>
  <w:num w:numId="2" w16cid:durableId="32460146">
    <w:abstractNumId w:val="2"/>
  </w:num>
  <w:num w:numId="3" w16cid:durableId="2090539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D7"/>
    <w:rsid w:val="00056743"/>
    <w:rsid w:val="000F2582"/>
    <w:rsid w:val="003B7E9D"/>
    <w:rsid w:val="00423C20"/>
    <w:rsid w:val="00485AE9"/>
    <w:rsid w:val="004C5FAA"/>
    <w:rsid w:val="004F46A2"/>
    <w:rsid w:val="005C171B"/>
    <w:rsid w:val="005C49C7"/>
    <w:rsid w:val="00605ACD"/>
    <w:rsid w:val="006301A2"/>
    <w:rsid w:val="006833CA"/>
    <w:rsid w:val="007D7281"/>
    <w:rsid w:val="007E4186"/>
    <w:rsid w:val="0080624B"/>
    <w:rsid w:val="00866B3A"/>
    <w:rsid w:val="008A4FA9"/>
    <w:rsid w:val="00A5749B"/>
    <w:rsid w:val="00AE56D7"/>
    <w:rsid w:val="00B370D1"/>
    <w:rsid w:val="00B377C8"/>
    <w:rsid w:val="00B37DB2"/>
    <w:rsid w:val="00B9138B"/>
    <w:rsid w:val="00BD0F20"/>
    <w:rsid w:val="00C66646"/>
    <w:rsid w:val="00C92080"/>
    <w:rsid w:val="00DA49C0"/>
    <w:rsid w:val="00E05C31"/>
    <w:rsid w:val="00E2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7A7483"/>
  <w15:chartTrackingRefBased/>
  <w15:docId w15:val="{DB74B3DF-E37F-48F5-A3A2-A9932114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B3A"/>
    <w:pPr>
      <w:tabs>
        <w:tab w:val="center" w:pos="4252"/>
        <w:tab w:val="right" w:pos="8504"/>
      </w:tabs>
      <w:snapToGrid w:val="0"/>
    </w:pPr>
  </w:style>
  <w:style w:type="character" w:customStyle="1" w:styleId="a4">
    <w:name w:val="ヘッダー (文字)"/>
    <w:basedOn w:val="a0"/>
    <w:link w:val="a3"/>
    <w:uiPriority w:val="99"/>
    <w:rsid w:val="00866B3A"/>
  </w:style>
  <w:style w:type="paragraph" w:styleId="a5">
    <w:name w:val="footer"/>
    <w:basedOn w:val="a"/>
    <w:link w:val="a6"/>
    <w:uiPriority w:val="99"/>
    <w:unhideWhenUsed/>
    <w:rsid w:val="00866B3A"/>
    <w:pPr>
      <w:tabs>
        <w:tab w:val="center" w:pos="4252"/>
        <w:tab w:val="right" w:pos="8504"/>
      </w:tabs>
      <w:snapToGrid w:val="0"/>
    </w:pPr>
  </w:style>
  <w:style w:type="character" w:customStyle="1" w:styleId="a6">
    <w:name w:val="フッター (文字)"/>
    <w:basedOn w:val="a0"/>
    <w:link w:val="a5"/>
    <w:uiPriority w:val="99"/>
    <w:rsid w:val="00866B3A"/>
  </w:style>
  <w:style w:type="table" w:styleId="a7">
    <w:name w:val="Table Grid"/>
    <w:basedOn w:val="a1"/>
    <w:uiPriority w:val="39"/>
    <w:rsid w:val="0086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9150-8313-495B-8F5B-649CEAC3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管理科長補佐</dc:creator>
  <cp:keywords/>
  <dc:description/>
  <cp:lastModifiedBy>新人キャリア発達支援 科長</cp:lastModifiedBy>
  <cp:revision>10</cp:revision>
  <cp:lastPrinted>2022-06-29T08:18:00Z</cp:lastPrinted>
  <dcterms:created xsi:type="dcterms:W3CDTF">2021-06-30T06:37:00Z</dcterms:created>
  <dcterms:modified xsi:type="dcterms:W3CDTF">2023-01-31T09:04:00Z</dcterms:modified>
</cp:coreProperties>
</file>